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22" w:rsidRDefault="00247C22" w:rsidP="00247C22">
      <w:pPr>
        <w:jc w:val="both"/>
        <w:rPr>
          <w:rFonts w:ascii="Arial" w:hAnsi="Arial" w:cs="Arial"/>
          <w:b/>
          <w:lang w:val="pt-PT"/>
        </w:rPr>
      </w:pPr>
    </w:p>
    <w:p w:rsidR="00247C22" w:rsidRPr="008C4025" w:rsidRDefault="00247C22" w:rsidP="00247C22">
      <w:pPr>
        <w:ind w:left="4" w:right="14" w:firstLine="192"/>
        <w:jc w:val="both"/>
        <w:rPr>
          <w:rFonts w:ascii="Arial" w:hAnsi="Arial" w:cs="Arial"/>
          <w:lang w:val="en-US"/>
        </w:rPr>
      </w:pPr>
      <w:r>
        <w:rPr>
          <w:rFonts w:ascii="Arial" w:hAnsi="Arial" w:cs="Arial"/>
        </w:rPr>
        <w:t xml:space="preserve">   </w:t>
      </w:r>
      <w:r w:rsidRPr="008C4025">
        <w:rPr>
          <w:rFonts w:ascii="Arial" w:hAnsi="Arial" w:cs="Arial"/>
        </w:rPr>
        <w:t xml:space="preserve">ADMINISTRAȚIA NAȚIONALĂ APELE ROMÂNE </w:t>
      </w:r>
      <w:r>
        <w:rPr>
          <w:rFonts w:ascii="Arial" w:hAnsi="Arial" w:cs="Arial"/>
        </w:rPr>
        <w:t xml:space="preserve">- </w:t>
      </w:r>
      <w:r w:rsidRPr="008C4025">
        <w:rPr>
          <w:rFonts w:ascii="Arial" w:hAnsi="Arial" w:cs="Arial"/>
        </w:rPr>
        <w:t>ADMI</w:t>
      </w:r>
      <w:r>
        <w:rPr>
          <w:rFonts w:ascii="Arial" w:hAnsi="Arial" w:cs="Arial"/>
        </w:rPr>
        <w:t>NIS</w:t>
      </w:r>
      <w:r w:rsidRPr="008C4025">
        <w:rPr>
          <w:rFonts w:ascii="Arial" w:hAnsi="Arial" w:cs="Arial"/>
        </w:rPr>
        <w:t>TRAȚIA BAZINALĂ DE AP</w:t>
      </w:r>
      <w:r>
        <w:rPr>
          <w:rFonts w:ascii="Arial" w:hAnsi="Arial" w:cs="Arial"/>
        </w:rPr>
        <w:t>Ă</w:t>
      </w:r>
      <w:r w:rsidRPr="008C4025">
        <w:rPr>
          <w:rFonts w:ascii="Arial" w:hAnsi="Arial" w:cs="Arial"/>
        </w:rPr>
        <w:t xml:space="preserve"> BUZĂU IALOMIȚA anunță publicul interesat asupra deciziei de emitere a acordului de mediu pentru proiectul ” Reducerea riscului la inunda</w:t>
      </w:r>
      <w:r>
        <w:rPr>
          <w:rFonts w:ascii="Arial" w:hAnsi="Arial" w:cs="Arial"/>
        </w:rPr>
        <w:t>ț</w:t>
      </w:r>
      <w:r w:rsidRPr="008C4025">
        <w:rPr>
          <w:rFonts w:ascii="Arial" w:hAnsi="Arial" w:cs="Arial"/>
        </w:rPr>
        <w:t xml:space="preserve">ii în B.H. Ialomița aval de acumularea Pucioasa — componenta I B.H. Ialomița superioară” </w:t>
      </w:r>
      <w:r w:rsidR="009322D4">
        <w:rPr>
          <w:rFonts w:ascii="Arial" w:hAnsi="Arial" w:cs="Arial"/>
        </w:rPr>
        <w:t xml:space="preserve">propus a fi amplasat în </w:t>
      </w:r>
      <w:r w:rsidRPr="008C4025">
        <w:rPr>
          <w:rFonts w:ascii="Arial" w:hAnsi="Arial" w:cs="Arial"/>
        </w:rPr>
        <w:t xml:space="preserve">Bezdead, Brănești, Bucșani, Pucioasa, Șotânga, Târgoviște, Ulmi, Vulcana </w:t>
      </w:r>
      <w:r>
        <w:rPr>
          <w:rFonts w:ascii="Arial" w:hAnsi="Arial" w:cs="Arial"/>
        </w:rPr>
        <w:t>-</w:t>
      </w:r>
      <w:r w:rsidRPr="008C4025">
        <w:rPr>
          <w:rFonts w:ascii="Arial" w:hAnsi="Arial" w:cs="Arial"/>
        </w:rPr>
        <w:t xml:space="preserve"> Băi, Vulcana Pandele, județul Dâmbovița.</w:t>
      </w:r>
    </w:p>
    <w:p w:rsidR="00247C22" w:rsidRPr="008C4025" w:rsidRDefault="00247C22" w:rsidP="00247C22">
      <w:pPr>
        <w:ind w:left="4" w:right="14" w:firstLine="374"/>
        <w:jc w:val="both"/>
        <w:rPr>
          <w:rFonts w:ascii="Arial" w:hAnsi="Arial" w:cs="Arial"/>
        </w:rPr>
      </w:pPr>
      <w:r w:rsidRPr="008C4025">
        <w:rPr>
          <w:rFonts w:ascii="Arial" w:hAnsi="Arial" w:cs="Arial"/>
        </w:rPr>
        <w:t>Proiectul acordului de mediu și informațiile relevante pentru luarea deciziei pot fi consultate Ia sediul Agenției pentru Protecția Mediului Dâmbovița din Târgoviște, Calea Ialomiței, nr. 1, judetul Dâmbovița, in zilele de luni</w:t>
      </w:r>
      <w:r w:rsidR="009322D4">
        <w:rPr>
          <w:rFonts w:ascii="Arial" w:hAnsi="Arial" w:cs="Arial"/>
        </w:rPr>
        <w:t xml:space="preserve"> </w:t>
      </w:r>
      <w:r w:rsidRPr="008C4025">
        <w:rPr>
          <w:rFonts w:ascii="Arial" w:hAnsi="Arial" w:cs="Arial"/>
        </w:rPr>
        <w:t xml:space="preserve">- vineri, </w:t>
      </w:r>
      <w:r>
        <w:rPr>
          <w:rFonts w:ascii="Arial" w:hAnsi="Arial" w:cs="Arial"/>
        </w:rPr>
        <w:t>î</w:t>
      </w:r>
      <w:r w:rsidRPr="008C4025">
        <w:rPr>
          <w:rFonts w:ascii="Arial" w:hAnsi="Arial" w:cs="Arial"/>
        </w:rPr>
        <w:t xml:space="preserve">ntre orele 9,00-14,00, precum și la următoarea adresă de internet </w:t>
      </w:r>
      <w:r w:rsidRPr="008C4025">
        <w:rPr>
          <w:rFonts w:ascii="Arial" w:hAnsi="Arial" w:cs="Arial"/>
          <w:u w:val="single" w:color="000000"/>
        </w:rPr>
        <w:t>www.apmdb.anpm.ro</w:t>
      </w:r>
      <w:r w:rsidRPr="008C4025">
        <w:rPr>
          <w:rFonts w:ascii="Arial" w:hAnsi="Arial" w:cs="Arial"/>
        </w:rPr>
        <w:t>.</w:t>
      </w:r>
    </w:p>
    <w:p w:rsidR="00786CEA" w:rsidRDefault="00247C22" w:rsidP="00247C22">
      <w:pPr>
        <w:spacing w:line="360" w:lineRule="auto"/>
        <w:jc w:val="both"/>
        <w:rPr>
          <w:rFonts w:ascii="Arial" w:hAnsi="Arial" w:cs="Arial"/>
        </w:rPr>
      </w:pPr>
      <w:r>
        <w:rPr>
          <w:rFonts w:ascii="Arial" w:hAnsi="Arial" w:cs="Arial"/>
        </w:rPr>
        <w:t xml:space="preserve">      </w:t>
      </w:r>
      <w:r w:rsidRPr="008C4025">
        <w:rPr>
          <w:rFonts w:ascii="Arial" w:hAnsi="Arial" w:cs="Arial"/>
        </w:rPr>
        <w:t xml:space="preserve">Observațiile/contestațiile publicului se primesc la sediul Agenției pentru Protecția Mediului Dâmbovița, din Târgoviște, Calea Ialomiței, nr. </w:t>
      </w:r>
      <w:r>
        <w:rPr>
          <w:rFonts w:ascii="Arial" w:hAnsi="Arial" w:cs="Arial"/>
        </w:rPr>
        <w:t>1</w:t>
      </w:r>
      <w:r w:rsidRPr="008C4025">
        <w:rPr>
          <w:rFonts w:ascii="Arial" w:hAnsi="Arial" w:cs="Arial"/>
        </w:rPr>
        <w:t xml:space="preserve">, județul Dâmbovița, </w:t>
      </w:r>
      <w:r>
        <w:rPr>
          <w:rFonts w:ascii="Arial" w:hAnsi="Arial" w:cs="Arial"/>
        </w:rPr>
        <w:t>î</w:t>
      </w:r>
      <w:r w:rsidRPr="008C4025">
        <w:rPr>
          <w:rFonts w:ascii="Arial" w:hAnsi="Arial" w:cs="Arial"/>
        </w:rPr>
        <w:t xml:space="preserve">n termen de </w:t>
      </w:r>
      <w:r>
        <w:rPr>
          <w:rFonts w:ascii="Arial" w:hAnsi="Arial" w:cs="Arial"/>
        </w:rPr>
        <w:t>10</w:t>
      </w:r>
      <w:r w:rsidRPr="008C4025">
        <w:rPr>
          <w:rFonts w:ascii="Arial" w:hAnsi="Arial" w:cs="Arial"/>
        </w:rPr>
        <w:t xml:space="preserve"> zile de Ia data publicării anunțului pe pagina de internet a autorității competente</w:t>
      </w:r>
      <w:r>
        <w:rPr>
          <w:rFonts w:ascii="Arial" w:hAnsi="Arial" w:cs="Arial"/>
        </w:rPr>
        <w:t xml:space="preserve"> pentru protecția mediului.</w:t>
      </w:r>
    </w:p>
    <w:p w:rsidR="00247C22" w:rsidRDefault="00247C22" w:rsidP="00247C22">
      <w:pPr>
        <w:spacing w:line="360" w:lineRule="auto"/>
        <w:jc w:val="both"/>
        <w:rPr>
          <w:rFonts w:ascii="Arial" w:hAnsi="Arial" w:cs="Arial"/>
        </w:rPr>
      </w:pPr>
    </w:p>
    <w:sectPr w:rsidR="00247C22" w:rsidSect="0096219C">
      <w:footerReference w:type="default" r:id="rId8"/>
      <w:footerReference w:type="first" r:id="rId9"/>
      <w:pgSz w:w="11906" w:h="16838" w:code="9"/>
      <w:pgMar w:top="2430" w:right="1286" w:bottom="1276" w:left="1440" w:header="108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86" w:rsidRDefault="00922E86" w:rsidP="00AB00C2">
      <w:pPr>
        <w:spacing w:after="0" w:line="240" w:lineRule="auto"/>
      </w:pPr>
      <w:r>
        <w:separator/>
      </w:r>
    </w:p>
  </w:endnote>
  <w:endnote w:type="continuationSeparator" w:id="1">
    <w:p w:rsidR="00922E86" w:rsidRDefault="00922E86" w:rsidP="00AB0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gridCol w:w="4410"/>
    </w:tblGrid>
    <w:tr w:rsidR="00CB4C6A" w:rsidTr="00CB4C6A">
      <w:trPr>
        <w:jc w:val="center"/>
      </w:trPr>
      <w:tc>
        <w:tcPr>
          <w:tcW w:w="6660" w:type="dxa"/>
        </w:tcPr>
        <w:p w:rsidR="003F4973" w:rsidRDefault="003F4973" w:rsidP="003F4973">
          <w:pPr>
            <w:pStyle w:val="Footer"/>
            <w:spacing w:line="276" w:lineRule="auto"/>
            <w:rPr>
              <w:rFonts w:ascii="Arial" w:hAnsi="Arial" w:cs="Arial"/>
              <w:sz w:val="16"/>
              <w:szCs w:val="16"/>
              <w:lang w:val="ro-RO"/>
            </w:rPr>
          </w:pPr>
        </w:p>
        <w:p w:rsidR="003F4973" w:rsidRDefault="003F4973" w:rsidP="003F4973">
          <w:pPr>
            <w:pStyle w:val="Footer"/>
            <w:spacing w:line="276" w:lineRule="auto"/>
            <w:rPr>
              <w:rFonts w:ascii="Arial" w:hAnsi="Arial" w:cs="Arial"/>
              <w:sz w:val="16"/>
              <w:szCs w:val="16"/>
              <w:lang w:val="ro-RO"/>
            </w:rPr>
          </w:pPr>
        </w:p>
        <w:p w:rsidR="00CB4C6A" w:rsidRDefault="00CB4C6A" w:rsidP="00CB4C6A">
          <w:pPr>
            <w:pStyle w:val="Footer"/>
            <w:spacing w:line="276" w:lineRule="auto"/>
            <w:rPr>
              <w:rFonts w:ascii="Arial" w:hAnsi="Arial" w:cs="Arial"/>
              <w:sz w:val="16"/>
              <w:szCs w:val="16"/>
              <w:lang w:val="ro-RO"/>
            </w:rPr>
          </w:pPr>
        </w:p>
      </w:tc>
      <w:tc>
        <w:tcPr>
          <w:tcW w:w="4410" w:type="dxa"/>
        </w:tcPr>
        <w:p w:rsidR="00CB4C6A" w:rsidRDefault="00CB4C6A" w:rsidP="00CB4C6A">
          <w:pPr>
            <w:pStyle w:val="Footer"/>
            <w:spacing w:line="276" w:lineRule="auto"/>
            <w:jc w:val="right"/>
            <w:rPr>
              <w:rFonts w:ascii="Arial" w:hAnsi="Arial" w:cs="Arial"/>
              <w:b/>
              <w:sz w:val="16"/>
              <w:szCs w:val="16"/>
              <w:lang w:val="ro-RO"/>
            </w:rPr>
          </w:pPr>
        </w:p>
        <w:p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sidR="003C49E2">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sidR="003C49E2">
            <w:rPr>
              <w:rFonts w:ascii="Arial" w:hAnsi="Arial" w:cs="Arial"/>
              <w:b/>
              <w:bCs/>
              <w:sz w:val="16"/>
              <w:szCs w:val="16"/>
              <w:lang w:val="ro-RO"/>
            </w:rPr>
            <w:fldChar w:fldCharType="separate"/>
          </w:r>
          <w:r w:rsidR="00894CEA">
            <w:rPr>
              <w:rFonts w:ascii="Arial" w:hAnsi="Arial" w:cs="Arial"/>
              <w:b/>
              <w:bCs/>
              <w:noProof/>
              <w:sz w:val="16"/>
              <w:szCs w:val="16"/>
              <w:lang w:val="ro-RO"/>
            </w:rPr>
            <w:t>2</w:t>
          </w:r>
          <w:r w:rsidR="003C49E2">
            <w:rPr>
              <w:rFonts w:ascii="Arial" w:hAnsi="Arial" w:cs="Arial"/>
              <w:b/>
              <w:bCs/>
              <w:sz w:val="16"/>
              <w:szCs w:val="16"/>
              <w:lang w:val="ro-RO"/>
            </w:rPr>
            <w:fldChar w:fldCharType="end"/>
          </w:r>
          <w:r>
            <w:rPr>
              <w:rFonts w:ascii="Arial" w:hAnsi="Arial" w:cs="Arial"/>
              <w:sz w:val="16"/>
              <w:szCs w:val="16"/>
              <w:lang w:val="ro-RO"/>
            </w:rPr>
            <w:t xml:space="preserve"> din </w:t>
          </w:r>
          <w:fldSimple w:instr="NUMPAGES  \* Arabic  \* MERGEFORMAT">
            <w:r w:rsidR="00A85CFA" w:rsidRPr="00A85CFA">
              <w:rPr>
                <w:rFonts w:ascii="Arial" w:hAnsi="Arial" w:cs="Arial"/>
                <w:b/>
                <w:bCs/>
                <w:noProof/>
                <w:sz w:val="16"/>
                <w:szCs w:val="16"/>
                <w:lang w:val="ro-RO"/>
              </w:rPr>
              <w:t>1</w:t>
            </w:r>
          </w:fldSimple>
        </w:p>
        <w:p w:rsidR="00CB4C6A" w:rsidRDefault="00CB4C6A" w:rsidP="00CB4C6A">
          <w:pPr>
            <w:pStyle w:val="Footer"/>
            <w:spacing w:line="276" w:lineRule="auto"/>
            <w:jc w:val="right"/>
            <w:rPr>
              <w:rFonts w:ascii="Arial" w:hAnsi="Arial" w:cs="Arial"/>
              <w:sz w:val="16"/>
              <w:szCs w:val="16"/>
              <w:lang w:val="ro-RO"/>
            </w:rPr>
          </w:pPr>
        </w:p>
      </w:tc>
    </w:tr>
  </w:tbl>
  <w:p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gridCol w:w="4410"/>
    </w:tblGrid>
    <w:tr w:rsidR="002D518A" w:rsidTr="00137628">
      <w:trPr>
        <w:jc w:val="center"/>
      </w:trPr>
      <w:tc>
        <w:tcPr>
          <w:tcW w:w="6660" w:type="dxa"/>
        </w:tcPr>
        <w:p w:rsidR="002D518A" w:rsidRDefault="002D518A" w:rsidP="00EF0CCE">
          <w:pPr>
            <w:pStyle w:val="Footer"/>
            <w:spacing w:line="276" w:lineRule="auto"/>
            <w:rPr>
              <w:rFonts w:ascii="Arial" w:hAnsi="Arial" w:cs="Arial"/>
              <w:sz w:val="16"/>
              <w:szCs w:val="16"/>
              <w:lang w:val="ro-RO"/>
            </w:rPr>
          </w:pPr>
        </w:p>
      </w:tc>
      <w:tc>
        <w:tcPr>
          <w:tcW w:w="4410" w:type="dxa"/>
        </w:tcPr>
        <w:p w:rsidR="002D518A" w:rsidRDefault="002D518A" w:rsidP="002D518A">
          <w:pPr>
            <w:pStyle w:val="Footer"/>
            <w:spacing w:line="276" w:lineRule="auto"/>
            <w:jc w:val="right"/>
            <w:rPr>
              <w:rFonts w:ascii="Arial" w:hAnsi="Arial" w:cs="Arial"/>
              <w:sz w:val="16"/>
              <w:szCs w:val="16"/>
              <w:lang w:val="ro-RO"/>
            </w:rPr>
          </w:pPr>
        </w:p>
        <w:p w:rsidR="002D518A" w:rsidRDefault="002D518A" w:rsidP="002D518A">
          <w:pPr>
            <w:pStyle w:val="Footer"/>
            <w:spacing w:line="276" w:lineRule="auto"/>
            <w:jc w:val="right"/>
            <w:rPr>
              <w:rFonts w:ascii="Arial" w:hAnsi="Arial" w:cs="Arial"/>
              <w:sz w:val="16"/>
              <w:szCs w:val="16"/>
              <w:lang w:val="ro-RO"/>
            </w:rPr>
          </w:pPr>
        </w:p>
        <w:p w:rsidR="002D518A" w:rsidRDefault="002D518A" w:rsidP="00920EA1">
          <w:pPr>
            <w:pStyle w:val="Footer"/>
            <w:spacing w:line="276" w:lineRule="auto"/>
            <w:jc w:val="right"/>
            <w:rPr>
              <w:rFonts w:ascii="Arial" w:hAnsi="Arial" w:cs="Arial"/>
              <w:sz w:val="16"/>
              <w:szCs w:val="16"/>
              <w:lang w:val="ro-RO"/>
            </w:rPr>
          </w:pPr>
        </w:p>
      </w:tc>
    </w:tr>
  </w:tbl>
  <w:p w:rsidR="005B5085" w:rsidRPr="00CB636C" w:rsidRDefault="005B5085" w:rsidP="005B5085">
    <w:pPr>
      <w:pStyle w:val="Footer"/>
      <w:spacing w:line="276" w:lineRule="auto"/>
      <w:rPr>
        <w:rFonts w:ascii="Arial" w:hAnsi="Arial" w:cs="Arial"/>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86" w:rsidRDefault="00922E86" w:rsidP="00AB00C2">
      <w:pPr>
        <w:spacing w:after="0" w:line="240" w:lineRule="auto"/>
      </w:pPr>
      <w:r>
        <w:separator/>
      </w:r>
    </w:p>
  </w:footnote>
  <w:footnote w:type="continuationSeparator" w:id="1">
    <w:p w:rsidR="00922E86" w:rsidRDefault="00922E86" w:rsidP="00AB0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0A81"/>
    <w:multiLevelType w:val="hybridMultilevel"/>
    <w:tmpl w:val="8CBECA3E"/>
    <w:lvl w:ilvl="0" w:tplc="F8AC6B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F84A36"/>
    <w:rsid w:val="00003FEF"/>
    <w:rsid w:val="0001519B"/>
    <w:rsid w:val="000272D4"/>
    <w:rsid w:val="00027D4F"/>
    <w:rsid w:val="00041BB8"/>
    <w:rsid w:val="00086948"/>
    <w:rsid w:val="000B3084"/>
    <w:rsid w:val="000B68EA"/>
    <w:rsid w:val="000D31C6"/>
    <w:rsid w:val="000E14E8"/>
    <w:rsid w:val="000F6454"/>
    <w:rsid w:val="0013636F"/>
    <w:rsid w:val="00166404"/>
    <w:rsid w:val="00174E1F"/>
    <w:rsid w:val="00191CC0"/>
    <w:rsid w:val="00195A00"/>
    <w:rsid w:val="001B53B0"/>
    <w:rsid w:val="001C543F"/>
    <w:rsid w:val="001F0392"/>
    <w:rsid w:val="001F0433"/>
    <w:rsid w:val="00210F06"/>
    <w:rsid w:val="0023331C"/>
    <w:rsid w:val="00247C22"/>
    <w:rsid w:val="00251C21"/>
    <w:rsid w:val="00266936"/>
    <w:rsid w:val="00281600"/>
    <w:rsid w:val="002A1D26"/>
    <w:rsid w:val="002C0994"/>
    <w:rsid w:val="002C36BA"/>
    <w:rsid w:val="002D518A"/>
    <w:rsid w:val="002E1115"/>
    <w:rsid w:val="00324DA0"/>
    <w:rsid w:val="003C49E2"/>
    <w:rsid w:val="003E5ADD"/>
    <w:rsid w:val="003F3556"/>
    <w:rsid w:val="003F4973"/>
    <w:rsid w:val="003F5C70"/>
    <w:rsid w:val="00404E28"/>
    <w:rsid w:val="00420CB9"/>
    <w:rsid w:val="00432BC5"/>
    <w:rsid w:val="0043619C"/>
    <w:rsid w:val="00440F81"/>
    <w:rsid w:val="00491DDB"/>
    <w:rsid w:val="00494D4F"/>
    <w:rsid w:val="004A034C"/>
    <w:rsid w:val="004C3D13"/>
    <w:rsid w:val="004E48AF"/>
    <w:rsid w:val="004E6CE2"/>
    <w:rsid w:val="005A6AF2"/>
    <w:rsid w:val="005A6BB2"/>
    <w:rsid w:val="005B36FA"/>
    <w:rsid w:val="005B5085"/>
    <w:rsid w:val="005D03ED"/>
    <w:rsid w:val="005E7ED8"/>
    <w:rsid w:val="00626724"/>
    <w:rsid w:val="00636F93"/>
    <w:rsid w:val="006554DF"/>
    <w:rsid w:val="00680CA2"/>
    <w:rsid w:val="006A0E4C"/>
    <w:rsid w:val="007165A9"/>
    <w:rsid w:val="007226BE"/>
    <w:rsid w:val="0077671B"/>
    <w:rsid w:val="00786CEA"/>
    <w:rsid w:val="007A37FF"/>
    <w:rsid w:val="007B61B6"/>
    <w:rsid w:val="007B69BB"/>
    <w:rsid w:val="007F6EDA"/>
    <w:rsid w:val="00835801"/>
    <w:rsid w:val="008476DE"/>
    <w:rsid w:val="00851D3B"/>
    <w:rsid w:val="008841B9"/>
    <w:rsid w:val="0089073E"/>
    <w:rsid w:val="00894CEA"/>
    <w:rsid w:val="00920EA1"/>
    <w:rsid w:val="00922E86"/>
    <w:rsid w:val="009322D4"/>
    <w:rsid w:val="009332DB"/>
    <w:rsid w:val="0096219C"/>
    <w:rsid w:val="00964D9D"/>
    <w:rsid w:val="00981B46"/>
    <w:rsid w:val="009905CB"/>
    <w:rsid w:val="009A5B38"/>
    <w:rsid w:val="009C1420"/>
    <w:rsid w:val="009C2588"/>
    <w:rsid w:val="009E5D77"/>
    <w:rsid w:val="009F223D"/>
    <w:rsid w:val="009F3B89"/>
    <w:rsid w:val="00A4765E"/>
    <w:rsid w:val="00A531F7"/>
    <w:rsid w:val="00A80905"/>
    <w:rsid w:val="00A85CFA"/>
    <w:rsid w:val="00AB00C2"/>
    <w:rsid w:val="00AB59CC"/>
    <w:rsid w:val="00AD4D97"/>
    <w:rsid w:val="00B11783"/>
    <w:rsid w:val="00B2165A"/>
    <w:rsid w:val="00B62806"/>
    <w:rsid w:val="00B6715B"/>
    <w:rsid w:val="00B7254F"/>
    <w:rsid w:val="00BB38C3"/>
    <w:rsid w:val="00BB59DA"/>
    <w:rsid w:val="00BB6651"/>
    <w:rsid w:val="00BC73FD"/>
    <w:rsid w:val="00BD2445"/>
    <w:rsid w:val="00C402AD"/>
    <w:rsid w:val="00C861BF"/>
    <w:rsid w:val="00C9349F"/>
    <w:rsid w:val="00CB4C6A"/>
    <w:rsid w:val="00CB636C"/>
    <w:rsid w:val="00CC57B2"/>
    <w:rsid w:val="00CD4FED"/>
    <w:rsid w:val="00CE4F69"/>
    <w:rsid w:val="00CF0FEE"/>
    <w:rsid w:val="00D2738F"/>
    <w:rsid w:val="00D36B90"/>
    <w:rsid w:val="00D4009D"/>
    <w:rsid w:val="00D61A14"/>
    <w:rsid w:val="00D81541"/>
    <w:rsid w:val="00D92774"/>
    <w:rsid w:val="00D961DC"/>
    <w:rsid w:val="00DE4FFF"/>
    <w:rsid w:val="00E20EEA"/>
    <w:rsid w:val="00E25923"/>
    <w:rsid w:val="00E305FF"/>
    <w:rsid w:val="00E5241F"/>
    <w:rsid w:val="00E84A83"/>
    <w:rsid w:val="00EB0A3E"/>
    <w:rsid w:val="00EF0CCE"/>
    <w:rsid w:val="00EF6C29"/>
    <w:rsid w:val="00F544A1"/>
    <w:rsid w:val="00F70EB6"/>
    <w:rsid w:val="00F765DE"/>
    <w:rsid w:val="00F84A36"/>
    <w:rsid w:val="00FA3F64"/>
    <w:rsid w:val="00FC48B8"/>
    <w:rsid w:val="00FD174D"/>
    <w:rsid w:val="00FF7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
    <w:name w:val="Unresolved Mention"/>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customStyle="1" w:styleId="NoSpacingChar">
    <w:name w:val="No Spacing Char"/>
    <w:basedOn w:val="DefaultParagraphFont"/>
    <w:link w:val="NoSpacing"/>
    <w:uiPriority w:val="1"/>
    <w:locked/>
    <w:rsid w:val="00786CEA"/>
    <w:rPr>
      <w:lang w:val="ro-RO"/>
    </w:rPr>
  </w:style>
  <w:style w:type="paragraph" w:styleId="ListParagraph">
    <w:name w:val="List Paragraph"/>
    <w:basedOn w:val="Normal"/>
    <w:uiPriority w:val="34"/>
    <w:qFormat/>
    <w:rsid w:val="00786CEA"/>
    <w:pPr>
      <w:ind w:left="720"/>
      <w:contextualSpacing/>
    </w:pPr>
  </w:style>
</w:styles>
</file>

<file path=word/webSettings.xml><?xml version="1.0" encoding="utf-8"?>
<w:webSettings xmlns:r="http://schemas.openxmlformats.org/officeDocument/2006/relationships" xmlns:w="http://schemas.openxmlformats.org/wordprocessingml/2006/main">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037857434">
      <w:bodyDiv w:val="1"/>
      <w:marLeft w:val="0"/>
      <w:marRight w:val="0"/>
      <w:marTop w:val="0"/>
      <w:marBottom w:val="0"/>
      <w:divBdr>
        <w:top w:val="none" w:sz="0" w:space="0" w:color="auto"/>
        <w:left w:val="none" w:sz="0" w:space="0" w:color="auto"/>
        <w:bottom w:val="none" w:sz="0" w:space="0" w:color="auto"/>
        <w:right w:val="none" w:sz="0" w:space="0" w:color="auto"/>
      </w:divBdr>
    </w:div>
    <w:div w:id="1101802795">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88D2-9849-4C3A-9507-08DF0F8B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Cristea</dc:creator>
  <cp:lastModifiedBy>georgeta.vasiloiu</cp:lastModifiedBy>
  <cp:revision>3</cp:revision>
  <cp:lastPrinted>2021-07-15T07:54:00Z</cp:lastPrinted>
  <dcterms:created xsi:type="dcterms:W3CDTF">2021-07-15T07:55:00Z</dcterms:created>
  <dcterms:modified xsi:type="dcterms:W3CDTF">2021-07-15T07:58:00Z</dcterms:modified>
</cp:coreProperties>
</file>